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F179E7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„НАДИН-2007“ ЕОО</w:t>
      </w:r>
      <w:r w:rsidR="00507CDB">
        <w:rPr>
          <w:rFonts w:ascii="Verdana" w:hAnsi="Verdana"/>
          <w:b/>
          <w:bCs/>
          <w:sz w:val="20"/>
          <w:szCs w:val="20"/>
        </w:rPr>
        <w:t>Д</w:t>
      </w:r>
    </w:p>
    <w:p w:rsidR="00507CDB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F179E7">
        <w:rPr>
          <w:rFonts w:ascii="Verdana" w:hAnsi="Verdana"/>
          <w:sz w:val="20"/>
          <w:szCs w:val="20"/>
        </w:rPr>
        <w:t>„Найчо Цанов</w:t>
      </w:r>
      <w:r>
        <w:rPr>
          <w:rFonts w:ascii="Verdana" w:hAnsi="Verdana"/>
          <w:sz w:val="20"/>
          <w:szCs w:val="20"/>
        </w:rPr>
        <w:t>“</w:t>
      </w:r>
      <w:r w:rsidR="0028206C">
        <w:rPr>
          <w:rFonts w:ascii="Verdana" w:hAnsi="Verdana"/>
          <w:sz w:val="20"/>
          <w:szCs w:val="20"/>
          <w:lang w:val="en-US"/>
        </w:rPr>
        <w:t xml:space="preserve"> №</w:t>
      </w:r>
      <w:r w:rsidR="00F179E7">
        <w:rPr>
          <w:rFonts w:ascii="Verdana" w:hAnsi="Verdana"/>
          <w:sz w:val="20"/>
          <w:szCs w:val="20"/>
        </w:rPr>
        <w:t>5</w:t>
      </w:r>
    </w:p>
    <w:p w:rsidR="00F179E7" w:rsidRDefault="00F179E7" w:rsidP="00507CDB">
      <w:pPr>
        <w:pStyle w:val="Default"/>
        <w:jc w:val="both"/>
        <w:rPr>
          <w:rFonts w:ascii="Verdana" w:hAnsi="Verdana"/>
          <w:sz w:val="20"/>
          <w:szCs w:val="20"/>
        </w:rPr>
      </w:pPr>
    </w:p>
    <w:p w:rsidR="00F179E7" w:rsidRDefault="00F179E7" w:rsidP="00507CD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адрес за кореспонденция:</w:t>
      </w:r>
    </w:p>
    <w:p w:rsidR="00F179E7" w:rsidRPr="0028206C" w:rsidRDefault="00F179E7" w:rsidP="00507CD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Пловдив, ул. „Иван Вазов“ 58А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179E7">
        <w:rPr>
          <w:rFonts w:ascii="Verdana" w:hAnsi="Verdana"/>
          <w:b/>
          <w:bCs/>
          <w:noProof/>
          <w:lang w:val="bg-BG"/>
        </w:rPr>
        <w:t>Садово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B23DA">
        <w:rPr>
          <w:rFonts w:ascii="Verdana" w:hAnsi="Verdana"/>
          <w:b/>
          <w:bCs/>
          <w:noProof/>
          <w:lang w:val="bg-BG"/>
        </w:rPr>
        <w:t xml:space="preserve"> </w:t>
      </w:r>
      <w:r w:rsidR="00F179E7">
        <w:rPr>
          <w:rFonts w:ascii="Verdana" w:hAnsi="Verdana"/>
          <w:b/>
          <w:bCs/>
          <w:noProof/>
          <w:lang w:val="bg-BG"/>
        </w:rPr>
        <w:t>Чешнегирово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28206C" w:rsidRPr="000B6E76">
        <w:rPr>
          <w:rFonts w:ascii="Verdana" w:hAnsi="Verdana"/>
          <w:lang w:val="ru-RU"/>
        </w:rPr>
        <w:t>№ОВОС-</w:t>
      </w:r>
      <w:r w:rsidR="00F179E7">
        <w:rPr>
          <w:rFonts w:ascii="Verdana" w:hAnsi="Verdana"/>
          <w:lang w:val="ru-RU"/>
        </w:rPr>
        <w:t>399</w:t>
      </w:r>
      <w:r w:rsidR="0028206C" w:rsidRPr="000B6E76">
        <w:rPr>
          <w:rFonts w:ascii="Verdana" w:hAnsi="Verdana"/>
          <w:lang w:val="ru-RU"/>
        </w:rPr>
        <w:t>/</w:t>
      </w:r>
      <w:r w:rsidR="0028206C">
        <w:rPr>
          <w:rFonts w:ascii="Verdana" w:hAnsi="Verdana"/>
          <w:lang w:val="ru-RU"/>
        </w:rPr>
        <w:t>04.04.2016г.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F179E7">
        <w:rPr>
          <w:rFonts w:ascii="Verdana" w:hAnsi="Verdana"/>
          <w:b/>
          <w:lang w:val="ru-RU"/>
        </w:rPr>
        <w:t xml:space="preserve">Изпълнение на тръбен кладенец за нуждите на </w:t>
      </w:r>
      <w:proofErr w:type="spellStart"/>
      <w:r w:rsidR="00F179E7">
        <w:rPr>
          <w:rFonts w:ascii="Verdana" w:hAnsi="Verdana"/>
          <w:b/>
          <w:lang w:val="ru-RU"/>
        </w:rPr>
        <w:t>бъдещ</w:t>
      </w:r>
      <w:proofErr w:type="spellEnd"/>
      <w:r w:rsidR="00F179E7">
        <w:rPr>
          <w:rFonts w:ascii="Verdana" w:hAnsi="Verdana"/>
          <w:b/>
          <w:lang w:val="ru-RU"/>
        </w:rPr>
        <w:t xml:space="preserve"> сервиз, </w:t>
      </w:r>
      <w:proofErr w:type="spellStart"/>
      <w:r w:rsidR="00F179E7">
        <w:rPr>
          <w:rFonts w:ascii="Verdana" w:hAnsi="Verdana"/>
          <w:b/>
          <w:lang w:val="ru-RU"/>
        </w:rPr>
        <w:t>административна</w:t>
      </w:r>
      <w:proofErr w:type="spellEnd"/>
      <w:r w:rsidR="00F179E7">
        <w:rPr>
          <w:rFonts w:ascii="Verdana" w:hAnsi="Verdana"/>
          <w:b/>
          <w:lang w:val="ru-RU"/>
        </w:rPr>
        <w:t xml:space="preserve"> сграда и паркинг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F179E7">
        <w:rPr>
          <w:rFonts w:ascii="Verdana" w:hAnsi="Verdana" w:cs="Tahoma"/>
          <w:lang w:val="bg-BG" w:eastAsia="bg-BG"/>
        </w:rPr>
        <w:t xml:space="preserve"> имот 007017, с. Чешнегирово, община Садово</w:t>
      </w:r>
      <w:r w:rsidR="00507CDB">
        <w:rPr>
          <w:rFonts w:ascii="Verdana" w:hAnsi="Verdana" w:cs="Tahoma"/>
          <w:lang w:val="bg-BG" w:eastAsia="bg-BG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F179E7">
        <w:rPr>
          <w:rFonts w:ascii="Verdana" w:hAnsi="Verdana"/>
          <w:lang w:val="bg-BG"/>
        </w:rPr>
        <w:t>Садово</w:t>
      </w:r>
      <w:r w:rsidR="00507CDB">
        <w:rPr>
          <w:rFonts w:ascii="Verdana" w:hAnsi="Verdana"/>
          <w:lang w:val="bg-BG"/>
        </w:rPr>
        <w:t xml:space="preserve"> и Кметство </w:t>
      </w:r>
      <w:r w:rsidR="00F179E7">
        <w:rPr>
          <w:rFonts w:ascii="Verdana" w:hAnsi="Verdana"/>
          <w:lang w:val="bg-BG"/>
        </w:rPr>
        <w:t>с. Чешнегирово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F179E7">
        <w:rPr>
          <w:rFonts w:ascii="Verdana" w:hAnsi="Verdana"/>
        </w:rPr>
        <w:t>Община</w:t>
      </w:r>
      <w:proofErr w:type="gramEnd"/>
      <w:r w:rsidR="00F179E7">
        <w:rPr>
          <w:rFonts w:ascii="Verdana" w:hAnsi="Verdana"/>
          <w:lang w:val="bg-BG"/>
        </w:rPr>
        <w:t xml:space="preserve"> Садово</w:t>
      </w:r>
      <w:r w:rsidR="006D0ABA">
        <w:rPr>
          <w:rFonts w:ascii="Verdana" w:hAnsi="Verdana"/>
          <w:lang w:val="bg-BG"/>
        </w:rPr>
        <w:t xml:space="preserve"> и Кметство </w:t>
      </w:r>
      <w:r w:rsidR="002B6FBB">
        <w:rPr>
          <w:rFonts w:ascii="Verdana" w:hAnsi="Verdana"/>
          <w:lang w:val="bg-BG"/>
        </w:rPr>
        <w:t>с.</w:t>
      </w:r>
      <w:r w:rsidR="00684323">
        <w:rPr>
          <w:rFonts w:ascii="Verdana" w:hAnsi="Verdana"/>
          <w:lang w:val="bg-BG"/>
        </w:rPr>
        <w:t xml:space="preserve"> </w:t>
      </w:r>
      <w:r w:rsidR="00F179E7">
        <w:rPr>
          <w:rFonts w:ascii="Verdana" w:hAnsi="Verdana"/>
          <w:lang w:val="bg-BG"/>
        </w:rPr>
        <w:t>Чешнегирово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179E7">
        <w:rPr>
          <w:rFonts w:ascii="Verdana" w:hAnsi="Verdana"/>
          <w:b/>
          <w:lang w:val="bg-BG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179E7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bookmarkStart w:id="0" w:name="_GoBack"/>
      <w:bookmarkEnd w:id="0"/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  <w:r w:rsidRPr="00F179E7">
        <w:rPr>
          <w:lang w:val="bg-BG"/>
        </w:rPr>
        <w:t xml:space="preserve">        </w:t>
      </w:r>
      <w:r w:rsidRPr="00F179E7">
        <w:rPr>
          <w:lang w:val="bg-BG"/>
        </w:rPr>
        <w:tab/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                                                                       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Изготвили:                                                                    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>В. Кацарова, ст. експерт..............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Н. Иса, гл.експерт  ………………                                                                             </w:t>
      </w:r>
    </w:p>
    <w:p w:rsidR="000B7E54" w:rsidRPr="00B605CB" w:rsidRDefault="000B7E54" w:rsidP="00CF3811">
      <w:pPr>
        <w:rPr>
          <w:rFonts w:ascii="Verdana" w:hAnsi="Verdana"/>
          <w:color w:val="FFFFFF" w:themeColor="background1"/>
          <w:lang w:val="bg-BG"/>
        </w:rPr>
      </w:pPr>
    </w:p>
    <w:sectPr w:rsidR="000B7E54" w:rsidRPr="00B605C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71B16-E39F-41DD-B6E1-075E758A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2016-04-18T11:16:00Z</cp:lastPrinted>
  <dcterms:created xsi:type="dcterms:W3CDTF">2016-04-18T10:57:00Z</dcterms:created>
  <dcterms:modified xsi:type="dcterms:W3CDTF">2016-04-18T11:16:00Z</dcterms:modified>
</cp:coreProperties>
</file>